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0FF3" w:rsidRDefault="00BA0FF3" w:rsidP="00643B3F">
      <w:pPr>
        <w:pStyle w:val="1"/>
        <w:jc w:val="center"/>
      </w:pPr>
      <w:r>
        <w:t>Элементы</w:t>
      </w:r>
    </w:p>
    <w:p w:rsidR="00BA0FF3" w:rsidRDefault="00BA0FF3" w:rsidP="00BA0FF3">
      <w:pPr>
        <w:pStyle w:val="a3"/>
        <w:numPr>
          <w:ilvl w:val="0"/>
          <w:numId w:val="2"/>
        </w:numPr>
      </w:pPr>
      <w:r>
        <w:t>Опрос (вид с ответами)</w:t>
      </w:r>
    </w:p>
    <w:p w:rsidR="00BA0FF3" w:rsidRDefault="00BA0FF3" w:rsidP="00BA0FF3">
      <w:r>
        <w:rPr>
          <w:noProof/>
          <w:lang w:eastAsia="ru-RU"/>
        </w:rPr>
        <w:drawing>
          <wp:inline distT="0" distB="0" distL="0" distR="0" wp14:anchorId="52837D8C" wp14:editId="1E584C35">
            <wp:extent cx="2628900" cy="3552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F3" w:rsidRPr="00643B3F" w:rsidRDefault="00BA0FF3" w:rsidP="00643B3F">
      <w:pPr>
        <w:pStyle w:val="a3"/>
        <w:numPr>
          <w:ilvl w:val="0"/>
          <w:numId w:val="2"/>
        </w:numPr>
        <w:spacing w:after="0" w:line="240" w:lineRule="auto"/>
        <w:rPr>
          <w:color w:val="1F497D"/>
        </w:rPr>
      </w:pPr>
      <w:r w:rsidRPr="00643B3F">
        <w:rPr>
          <w:color w:val="1F497D"/>
        </w:rPr>
        <w:t xml:space="preserve">Все цвета линеек. </w:t>
      </w:r>
      <w:r w:rsidR="00643B3F" w:rsidRPr="00643B3F">
        <w:rPr>
          <w:color w:val="1F497D"/>
        </w:rPr>
        <w:t xml:space="preserve"> У каждого свой градиент и цвет кнопки.</w:t>
      </w:r>
    </w:p>
    <w:p w:rsidR="00643B3F" w:rsidRDefault="00643B3F" w:rsidP="00BA0FF3">
      <w:pPr>
        <w:rPr>
          <w:color w:val="1F497D"/>
        </w:rPr>
      </w:pPr>
    </w:p>
    <w:p w:rsidR="00BA0FF3" w:rsidRDefault="00643B3F" w:rsidP="00BA0FF3">
      <w:pPr>
        <w:rPr>
          <w:color w:val="1F497D"/>
        </w:rPr>
      </w:pPr>
      <w:r>
        <w:rPr>
          <w:noProof/>
          <w:lang w:eastAsia="ru-RU"/>
        </w:rPr>
        <w:drawing>
          <wp:inline distT="0" distB="0" distL="0" distR="0" wp14:anchorId="2DE84B5F" wp14:editId="43A04D2F">
            <wp:extent cx="5940425" cy="1329223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F3" w:rsidRDefault="00BA0FF3" w:rsidP="00BA0FF3">
      <w:pPr>
        <w:rPr>
          <w:color w:val="1F497D"/>
        </w:rPr>
      </w:pPr>
      <w:r>
        <w:rPr>
          <w:noProof/>
          <w:lang w:eastAsia="ru-RU"/>
        </w:rPr>
        <w:drawing>
          <wp:inline distT="0" distB="0" distL="0" distR="0" wp14:anchorId="77BDDD76" wp14:editId="49E5EC75">
            <wp:extent cx="5934075" cy="1272251"/>
            <wp:effectExtent l="0" t="0" r="0" b="4445"/>
            <wp:docPr id="7" name="Рисунок 7" descr="cid:image005.png@01CF7B62.9C95D3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cid:image005.png@01CF7B62.9C95D3F0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7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FF3" w:rsidRDefault="00BA0FF3" w:rsidP="00BA0FF3">
      <w:pPr>
        <w:rPr>
          <w:color w:val="1F497D"/>
        </w:rPr>
      </w:pPr>
      <w:r>
        <w:rPr>
          <w:noProof/>
          <w:lang w:eastAsia="ru-RU"/>
        </w:rPr>
        <w:lastRenderedPageBreak/>
        <w:drawing>
          <wp:inline distT="0" distB="0" distL="0" distR="0" wp14:anchorId="14AD1042" wp14:editId="4E557FF4">
            <wp:extent cx="6124577" cy="1390650"/>
            <wp:effectExtent l="0" t="0" r="9525" b="0"/>
            <wp:docPr id="6" name="Рисунок 6" descr="cid:image006.png@01CF7B62.9C95D3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cid:image006.png@01CF7B62.9C95D3F0"/>
                    <pic:cNvPicPr>
                      <a:picLocks noChangeAspect="1" noChangeArrowheads="1"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867" cy="139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FF3" w:rsidRDefault="00BA0FF3" w:rsidP="00BA0FF3">
      <w:pPr>
        <w:rPr>
          <w:color w:val="1F497D"/>
        </w:rPr>
      </w:pPr>
      <w:r>
        <w:rPr>
          <w:noProof/>
          <w:lang w:eastAsia="ru-RU"/>
        </w:rPr>
        <w:drawing>
          <wp:inline distT="0" distB="0" distL="0" distR="0" wp14:anchorId="411A9486" wp14:editId="33C0AD33">
            <wp:extent cx="6229350" cy="1390784"/>
            <wp:effectExtent l="0" t="0" r="0" b="0"/>
            <wp:docPr id="5" name="Рисунок 5" descr="cid:image007.png@01CF7B62.9C95D3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cid:image007.png@01CF7B62.9C95D3F0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39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FF3" w:rsidRDefault="00BA0FF3" w:rsidP="00BA0FF3">
      <w:pPr>
        <w:rPr>
          <w:color w:val="1F497D"/>
        </w:rPr>
      </w:pPr>
      <w:r>
        <w:rPr>
          <w:noProof/>
          <w:lang w:eastAsia="ru-RU"/>
        </w:rPr>
        <w:drawing>
          <wp:inline distT="0" distB="0" distL="0" distR="0" wp14:anchorId="01C1532D" wp14:editId="70A08A0F">
            <wp:extent cx="6238875" cy="1374502"/>
            <wp:effectExtent l="0" t="0" r="0" b="0"/>
            <wp:docPr id="4" name="Рисунок 4" descr="cid:image008.png@01CF7B63.40974D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cid:image008.png@01CF7B63.40974D30"/>
                    <pic:cNvPicPr>
                      <a:picLocks noChangeAspect="1" noChangeArrowheads="1"/>
                    </pic:cNvPicPr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362" cy="137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FF3" w:rsidRDefault="00BA0FF3" w:rsidP="00BA0FF3">
      <w:pPr>
        <w:rPr>
          <w:color w:val="1F497D"/>
        </w:rPr>
      </w:pPr>
    </w:p>
    <w:p w:rsidR="00BA0FF3" w:rsidRDefault="00BA0FF3" w:rsidP="00BA0FF3">
      <w:pPr>
        <w:rPr>
          <w:color w:val="1F497D"/>
        </w:rPr>
      </w:pPr>
      <w:r>
        <w:rPr>
          <w:noProof/>
          <w:lang w:eastAsia="ru-RU"/>
        </w:rPr>
        <w:drawing>
          <wp:inline distT="0" distB="0" distL="0" distR="0" wp14:anchorId="59DD61CD" wp14:editId="1CFDEC16">
            <wp:extent cx="6339914" cy="1400621"/>
            <wp:effectExtent l="0" t="0" r="3810" b="9525"/>
            <wp:docPr id="3" name="Рисунок 3" descr="cid:image009.png@01CF7B63.40974D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cid:image009.png@01CF7B63.40974D30"/>
                    <pic:cNvPicPr>
                      <a:picLocks noChangeAspect="1" noChangeArrowheads="1"/>
                    </pic:cNvPicPr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531" cy="140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B3F" w:rsidRDefault="00643B3F" w:rsidP="00BA0FF3">
      <w:pPr>
        <w:rPr>
          <w:color w:val="1F497D"/>
        </w:rPr>
      </w:pPr>
      <w:r>
        <w:rPr>
          <w:noProof/>
          <w:lang w:eastAsia="ru-RU"/>
        </w:rPr>
        <w:drawing>
          <wp:inline distT="0" distB="0" distL="0" distR="0" wp14:anchorId="5456D013" wp14:editId="217938B4">
            <wp:extent cx="6286500" cy="145013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3142" cy="144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F3" w:rsidRDefault="00BA0FF3" w:rsidP="00BA0FF3">
      <w:pPr>
        <w:rPr>
          <w:color w:val="1F497D"/>
        </w:rPr>
      </w:pPr>
    </w:p>
    <w:p w:rsidR="00643B3F" w:rsidRDefault="00643B3F" w:rsidP="00643B3F">
      <w:pPr>
        <w:pStyle w:val="a3"/>
        <w:numPr>
          <w:ilvl w:val="0"/>
          <w:numId w:val="2"/>
        </w:numPr>
      </w:pPr>
      <w:proofErr w:type="spellStart"/>
      <w:r>
        <w:t>Пины</w:t>
      </w:r>
      <w:proofErr w:type="spellEnd"/>
      <w:r>
        <w:t xml:space="preserve"> на панораме</w:t>
      </w:r>
      <w:proofErr w:type="gramStart"/>
      <w:r>
        <w:t>.</w:t>
      </w:r>
      <w:proofErr w:type="gramEnd"/>
      <w:r>
        <w:t xml:space="preserve"> Необходимо расставить точно как на макете. </w:t>
      </w:r>
    </w:p>
    <w:p w:rsidR="00643B3F" w:rsidRDefault="00643B3F" w:rsidP="00643B3F">
      <w:pPr>
        <w:pStyle w:val="a3"/>
      </w:pPr>
    </w:p>
    <w:p w:rsidR="00643B3F" w:rsidRDefault="00643B3F" w:rsidP="00643B3F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0BC24DE8" wp14:editId="2693CA02">
            <wp:extent cx="419100" cy="6381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46" w:rsidRDefault="00BE0746" w:rsidP="00643B3F">
      <w:pPr>
        <w:pStyle w:val="a3"/>
      </w:pPr>
    </w:p>
    <w:p w:rsidR="00EB07C0" w:rsidRDefault="00EB07C0" w:rsidP="00BE0746">
      <w:pPr>
        <w:pStyle w:val="a3"/>
        <w:numPr>
          <w:ilvl w:val="0"/>
          <w:numId w:val="2"/>
        </w:numPr>
      </w:pPr>
      <w:proofErr w:type="gramStart"/>
      <w:r>
        <w:t>Всплывающие</w:t>
      </w:r>
      <w:proofErr w:type="gramEnd"/>
      <w:r>
        <w:t xml:space="preserve"> </w:t>
      </w:r>
      <w:proofErr w:type="spellStart"/>
      <w:r>
        <w:t>буллеты</w:t>
      </w:r>
      <w:proofErr w:type="spellEnd"/>
      <w:r>
        <w:t xml:space="preserve"> при наведении на </w:t>
      </w:r>
      <w:proofErr w:type="spellStart"/>
      <w:r>
        <w:t>пин</w:t>
      </w:r>
      <w:proofErr w:type="spellEnd"/>
      <w:r>
        <w:t xml:space="preserve"> </w:t>
      </w:r>
    </w:p>
    <w:p w:rsidR="00BE0746" w:rsidRDefault="00EB07C0" w:rsidP="00EB07C0">
      <w:pPr>
        <w:pStyle w:val="a3"/>
      </w:pPr>
      <w:r>
        <w:rPr>
          <w:noProof/>
          <w:lang w:eastAsia="ru-RU"/>
        </w:rPr>
        <w:drawing>
          <wp:inline distT="0" distB="0" distL="0" distR="0" wp14:anchorId="4E2CB2FF" wp14:editId="23DBBEF9">
            <wp:extent cx="2019300" cy="1276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C0" w:rsidRDefault="00EB07C0" w:rsidP="00EB07C0">
      <w:pPr>
        <w:pStyle w:val="a3"/>
      </w:pPr>
    </w:p>
    <w:p w:rsidR="00EB07C0" w:rsidRDefault="00EB07C0" w:rsidP="00EB07C0">
      <w:pPr>
        <w:pStyle w:val="a3"/>
        <w:numPr>
          <w:ilvl w:val="0"/>
          <w:numId w:val="2"/>
        </w:numPr>
      </w:pPr>
      <w:r>
        <w:t>Стрелки прокрутки, сдвигают панораму вправо-влево.</w:t>
      </w:r>
    </w:p>
    <w:p w:rsidR="00EB07C0" w:rsidRDefault="00EB07C0" w:rsidP="00EB07C0">
      <w:pPr>
        <w:pStyle w:val="a3"/>
      </w:pPr>
    </w:p>
    <w:p w:rsidR="00EB07C0" w:rsidRDefault="00EB07C0" w:rsidP="00EB07C0">
      <w:pPr>
        <w:pStyle w:val="a3"/>
      </w:pPr>
      <w:r>
        <w:rPr>
          <w:noProof/>
          <w:lang w:eastAsia="ru-RU"/>
        </w:rPr>
        <w:drawing>
          <wp:inline distT="0" distB="0" distL="0" distR="0" wp14:anchorId="069A86CB" wp14:editId="7131C2BB">
            <wp:extent cx="800100" cy="819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C0" w:rsidRDefault="00EB07C0" w:rsidP="00EB07C0">
      <w:pPr>
        <w:pStyle w:val="a3"/>
      </w:pPr>
    </w:p>
    <w:p w:rsidR="00EB07C0" w:rsidRDefault="00EB07C0" w:rsidP="00EB07C0">
      <w:pPr>
        <w:pStyle w:val="a3"/>
        <w:numPr>
          <w:ilvl w:val="0"/>
          <w:numId w:val="2"/>
        </w:numPr>
      </w:pPr>
      <w:r>
        <w:t>Выпадающее меню с насекомыми. Розовая кнопка</w:t>
      </w:r>
      <w:r w:rsidR="008B2740">
        <w:t xml:space="preserve"> ездит по экрану при </w:t>
      </w:r>
      <w:proofErr w:type="spellStart"/>
      <w:r w:rsidR="008B2740">
        <w:t>скроле</w:t>
      </w:r>
      <w:proofErr w:type="spellEnd"/>
      <w:r w:rsidR="008B2740">
        <w:t xml:space="preserve"> страницы вниз.</w:t>
      </w:r>
    </w:p>
    <w:p w:rsidR="00EB07C0" w:rsidRDefault="00EB07C0" w:rsidP="00EB07C0">
      <w:pPr>
        <w:pStyle w:val="a3"/>
      </w:pPr>
      <w:r>
        <w:rPr>
          <w:noProof/>
          <w:lang w:eastAsia="ru-RU"/>
        </w:rPr>
        <w:drawing>
          <wp:inline distT="0" distB="0" distL="0" distR="0">
            <wp:extent cx="1304925" cy="4143375"/>
            <wp:effectExtent l="0" t="0" r="9525" b="9525"/>
            <wp:docPr id="16" name="Рисунок 16" descr="cid:image003.png@01CF7B61.7C2D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id:image003.png@01CF7B61.7C2D2010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FF3" w:rsidRDefault="004E2747" w:rsidP="00BA0FF3">
      <w:r>
        <w:t>Правки:</w:t>
      </w:r>
    </w:p>
    <w:p w:rsidR="004E2747" w:rsidRDefault="004E2747" w:rsidP="00BA0FF3"/>
    <w:p w:rsidR="004E2747" w:rsidRDefault="004E2747" w:rsidP="004E2747">
      <w:pPr>
        <w:pStyle w:val="a3"/>
        <w:numPr>
          <w:ilvl w:val="0"/>
          <w:numId w:val="4"/>
        </w:numPr>
      </w:pPr>
      <w:r>
        <w:lastRenderedPageBreak/>
        <w:t xml:space="preserve">В экран при высоте 768 </w:t>
      </w:r>
      <w:proofErr w:type="spellStart"/>
      <w:r>
        <w:rPr>
          <w:lang w:val="en-US"/>
        </w:rPr>
        <w:t>px</w:t>
      </w:r>
      <w:proofErr w:type="spellEnd"/>
      <w:r w:rsidRPr="004E2747">
        <w:t xml:space="preserve"> </w:t>
      </w:r>
      <w:r>
        <w:t>должны умещаться нижние ушки баннеров, примерно вот так.</w:t>
      </w:r>
    </w:p>
    <w:p w:rsidR="004E2747" w:rsidRDefault="004E2747" w:rsidP="004E2747">
      <w:pPr>
        <w:pStyle w:val="a3"/>
      </w:pPr>
      <w:r>
        <w:t xml:space="preserve">Т.е. при ширине </w:t>
      </w:r>
      <w:proofErr w:type="spellStart"/>
      <w:r>
        <w:t>браузерного</w:t>
      </w:r>
      <w:proofErr w:type="spellEnd"/>
      <w:r>
        <w:t xml:space="preserve"> окна от  1366 </w:t>
      </w:r>
      <w:proofErr w:type="spellStart"/>
      <w:r>
        <w:rPr>
          <w:lang w:val="en-US"/>
        </w:rPr>
        <w:t>px</w:t>
      </w:r>
      <w:proofErr w:type="spellEnd"/>
      <w:r w:rsidRPr="004E2747">
        <w:t xml:space="preserve"> </w:t>
      </w:r>
      <w:r>
        <w:t xml:space="preserve">и меньше панорама должна сжаться по высоте. </w:t>
      </w:r>
    </w:p>
    <w:p w:rsidR="004E2747" w:rsidRDefault="004E2747" w:rsidP="004E2747">
      <w:pPr>
        <w:pStyle w:val="a3"/>
      </w:pPr>
    </w:p>
    <w:p w:rsidR="004E2747" w:rsidRDefault="004E2747" w:rsidP="004E2747">
      <w:pPr>
        <w:pStyle w:val="a3"/>
      </w:pPr>
      <w:r>
        <w:rPr>
          <w:noProof/>
          <w:lang w:eastAsia="ru-RU"/>
        </w:rPr>
        <w:drawing>
          <wp:inline distT="0" distB="0" distL="0" distR="0" wp14:anchorId="78FAE84C" wp14:editId="45F7C976">
            <wp:extent cx="5940425" cy="3606314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47" w:rsidRDefault="004E2747" w:rsidP="004E2747">
      <w:pPr>
        <w:pStyle w:val="a3"/>
      </w:pPr>
    </w:p>
    <w:p w:rsidR="004E2747" w:rsidRDefault="004E2747" w:rsidP="004E2747">
      <w:pPr>
        <w:pStyle w:val="a3"/>
        <w:numPr>
          <w:ilvl w:val="0"/>
          <w:numId w:val="4"/>
        </w:numPr>
      </w:pPr>
      <w:r>
        <w:t>Убрать пункт меню «Выбор средства»</w:t>
      </w:r>
    </w:p>
    <w:p w:rsidR="004E2747" w:rsidRDefault="004E2747" w:rsidP="004E2747">
      <w:r>
        <w:rPr>
          <w:noProof/>
          <w:lang w:eastAsia="ru-RU"/>
        </w:rPr>
        <w:drawing>
          <wp:inline distT="0" distB="0" distL="0" distR="0" wp14:anchorId="0883DD73" wp14:editId="21097E28">
            <wp:extent cx="5940425" cy="886557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47" w:rsidRDefault="004E2747" w:rsidP="004E2747"/>
    <w:p w:rsidR="004E2747" w:rsidRDefault="004E2747" w:rsidP="004E2747">
      <w:pPr>
        <w:pStyle w:val="a3"/>
        <w:numPr>
          <w:ilvl w:val="0"/>
          <w:numId w:val="4"/>
        </w:numPr>
      </w:pPr>
      <w:r>
        <w:t>Поисковое поле должно подсвечиваться при постановке в него курсора.</w:t>
      </w:r>
    </w:p>
    <w:p w:rsidR="004E2747" w:rsidRDefault="004E2747" w:rsidP="004E2747">
      <w:pPr>
        <w:pStyle w:val="a3"/>
      </w:pPr>
      <w:r>
        <w:t xml:space="preserve">Иконка (лупа) </w:t>
      </w:r>
      <w:proofErr w:type="spellStart"/>
      <w:r>
        <w:t>зарезается</w:t>
      </w:r>
      <w:proofErr w:type="spellEnd"/>
      <w:r>
        <w:t xml:space="preserve"> при разрешении 1600 и больше</w:t>
      </w:r>
    </w:p>
    <w:p w:rsidR="004E2747" w:rsidRDefault="004E2747" w:rsidP="004E2747">
      <w:pPr>
        <w:pStyle w:val="a3"/>
      </w:pPr>
    </w:p>
    <w:p w:rsidR="004E2747" w:rsidRDefault="004E2747" w:rsidP="004E2747">
      <w:pPr>
        <w:pStyle w:val="a3"/>
      </w:pPr>
      <w:r>
        <w:rPr>
          <w:noProof/>
          <w:lang w:eastAsia="ru-RU"/>
        </w:rPr>
        <w:drawing>
          <wp:inline distT="0" distB="0" distL="0" distR="0" wp14:anchorId="50096B21" wp14:editId="36236D70">
            <wp:extent cx="1343025" cy="3810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52B" w:rsidRDefault="002A552B" w:rsidP="004E2747">
      <w:pPr>
        <w:pStyle w:val="a3"/>
      </w:pPr>
    </w:p>
    <w:p w:rsidR="002A552B" w:rsidRDefault="002A552B" w:rsidP="002A552B">
      <w:pPr>
        <w:pStyle w:val="a3"/>
        <w:numPr>
          <w:ilvl w:val="0"/>
          <w:numId w:val="4"/>
        </w:numPr>
      </w:pPr>
      <w:r>
        <w:t>В выпадающем меню кнопки выровнять</w:t>
      </w:r>
      <w:r w:rsidR="00D34D9D">
        <w:t>,</w:t>
      </w:r>
      <w:r>
        <w:t xml:space="preserve"> </w:t>
      </w:r>
      <w:r w:rsidR="00D34D9D">
        <w:t xml:space="preserve"> блок  для текста должен быть длиннее, тогда все будет умещаться в две строки.</w:t>
      </w:r>
    </w:p>
    <w:p w:rsidR="00D34D9D" w:rsidRDefault="00D34D9D" w:rsidP="00D34D9D">
      <w:pPr>
        <w:pStyle w:val="a3"/>
      </w:pPr>
      <w:bookmarkStart w:id="0" w:name="_GoBack"/>
      <w:bookmarkEnd w:id="0"/>
    </w:p>
    <w:p w:rsidR="00D34D9D" w:rsidRPr="004E2747" w:rsidRDefault="00D34D9D" w:rsidP="00D34D9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13F49E13" wp14:editId="3294401C">
            <wp:extent cx="5940425" cy="1536454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D9D" w:rsidRPr="004E27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8C1B64"/>
    <w:multiLevelType w:val="hybridMultilevel"/>
    <w:tmpl w:val="DC1006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A1187B"/>
    <w:multiLevelType w:val="hybridMultilevel"/>
    <w:tmpl w:val="CF686A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150416"/>
    <w:multiLevelType w:val="hybridMultilevel"/>
    <w:tmpl w:val="F36C0DE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F211994"/>
    <w:multiLevelType w:val="hybridMultilevel"/>
    <w:tmpl w:val="D3342F1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22C9"/>
    <w:rsid w:val="00104881"/>
    <w:rsid w:val="001D178C"/>
    <w:rsid w:val="002A552B"/>
    <w:rsid w:val="004E2747"/>
    <w:rsid w:val="005D7A68"/>
    <w:rsid w:val="00643B3F"/>
    <w:rsid w:val="008B2740"/>
    <w:rsid w:val="00B722C9"/>
    <w:rsid w:val="00B80242"/>
    <w:rsid w:val="00BA0FF3"/>
    <w:rsid w:val="00BE0746"/>
    <w:rsid w:val="00D34D9D"/>
    <w:rsid w:val="00D91DB2"/>
    <w:rsid w:val="00EB0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43B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1DB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A0F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A0FF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43B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43B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1DB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BA0F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A0FF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643B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664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cid:image007.png@01CF7B62.9C95D3F0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cid:image009.png@01CF7B63.40974D30" TargetMode="External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cid:image006.png@01CF7B62.9C95D3F0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cid:image008.png@01CF7B63.40974D30" TargetMode="External"/><Relationship Id="rId23" Type="http://schemas.openxmlformats.org/officeDocument/2006/relationships/image" Target="cid:image003.png@01CF7B61.7C2D2010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cid:image005.png@01CF7B62.9C95D3F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Elena Ivko</dc:creator>
  <cp:lastModifiedBy>Elena Ivko</cp:lastModifiedBy>
  <cp:revision>2</cp:revision>
  <dcterms:created xsi:type="dcterms:W3CDTF">2014-06-02T16:43:00Z</dcterms:created>
  <dcterms:modified xsi:type="dcterms:W3CDTF">2014-06-02T16:43:00Z</dcterms:modified>
</cp:coreProperties>
</file>